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172810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444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4B4294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 xml:space="preserve">10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30-1</w:t>
            </w:r>
            <w:r w:rsidR="00E17445">
              <w:rPr>
                <w:b/>
              </w:rPr>
              <w:t>9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9713CB" w:rsidRDefault="00E17445" w:rsidP="009713CB">
      <w:pPr>
        <w:jc w:val="both"/>
        <w:rPr>
          <w:b/>
          <w:bCs/>
          <w:szCs w:val="28"/>
        </w:rPr>
      </w:pPr>
      <w:r w:rsidRPr="00003B5A">
        <w:rPr>
          <w:b/>
          <w:szCs w:val="28"/>
        </w:rPr>
        <w:t xml:space="preserve">О </w:t>
      </w:r>
      <w:r>
        <w:rPr>
          <w:b/>
          <w:szCs w:val="28"/>
        </w:rPr>
        <w:t>внесении серии и номера паспорта гражданина Российской Федерации</w:t>
      </w:r>
      <w:r>
        <w:rPr>
          <w:b/>
          <w:szCs w:val="28"/>
        </w:rPr>
        <w:br/>
        <w:t>в список избирателей с использованием ГАС «Выборы»</w:t>
      </w:r>
      <w:r w:rsidRPr="00003B5A">
        <w:rPr>
          <w:b/>
          <w:szCs w:val="28"/>
        </w:rPr>
        <w:t xml:space="preserve"> </w:t>
      </w:r>
      <w:r>
        <w:rPr>
          <w:b/>
          <w:szCs w:val="28"/>
        </w:rPr>
        <w:t xml:space="preserve">при составлении списков избирателей </w:t>
      </w:r>
      <w:r w:rsidRPr="00003B5A">
        <w:rPr>
          <w:b/>
          <w:szCs w:val="28"/>
        </w:rPr>
        <w:t xml:space="preserve">для проведения </w:t>
      </w:r>
      <w:r w:rsidR="00632DF0" w:rsidRPr="00430A0B">
        <w:rPr>
          <w:b/>
          <w:bCs/>
          <w:szCs w:val="28"/>
        </w:rPr>
        <w:t>при проведении</w:t>
      </w:r>
      <w:r w:rsidR="00632DF0">
        <w:rPr>
          <w:b/>
          <w:bCs/>
          <w:szCs w:val="28"/>
        </w:rPr>
        <w:t xml:space="preserve"> дополнительных выборов </w:t>
      </w:r>
      <w:r w:rsidR="009713CB">
        <w:rPr>
          <w:b/>
          <w:bCs/>
          <w:szCs w:val="28"/>
        </w:rPr>
        <w:t>депутат</w:t>
      </w:r>
      <w:r w:rsidR="009713CB" w:rsidRPr="00446B1B">
        <w:rPr>
          <w:b/>
          <w:bCs/>
          <w:szCs w:val="28"/>
        </w:rPr>
        <w:t xml:space="preserve">ов </w:t>
      </w:r>
      <w:r w:rsidR="009713CB">
        <w:rPr>
          <w:b/>
          <w:bCs/>
          <w:szCs w:val="28"/>
        </w:rPr>
        <w:t>М</w:t>
      </w:r>
      <w:r w:rsidR="009713CB" w:rsidRPr="00446B1B">
        <w:rPr>
          <w:b/>
          <w:bCs/>
          <w:szCs w:val="28"/>
        </w:rPr>
        <w:t>униципального</w:t>
      </w:r>
      <w:r w:rsidR="009713CB" w:rsidRPr="00AD57B9">
        <w:rPr>
          <w:b/>
          <w:bCs/>
          <w:szCs w:val="28"/>
        </w:rPr>
        <w:t xml:space="preserve"> совета внутригородского муниципального </w:t>
      </w:r>
      <w:r w:rsidR="009713CB">
        <w:rPr>
          <w:b/>
          <w:bCs/>
          <w:szCs w:val="28"/>
        </w:rPr>
        <w:t xml:space="preserve">    </w:t>
      </w:r>
      <w:r w:rsidR="009713CB" w:rsidRPr="00AD57B9">
        <w:rPr>
          <w:b/>
          <w:bCs/>
          <w:szCs w:val="28"/>
        </w:rPr>
        <w:t>образования</w:t>
      </w:r>
      <w:r w:rsidR="009713CB" w:rsidRPr="00446B1B">
        <w:t xml:space="preserve"> </w:t>
      </w:r>
      <w:r w:rsidR="009713CB">
        <w:t xml:space="preserve">    </w:t>
      </w:r>
      <w:r w:rsidR="009713CB" w:rsidRPr="00446B1B">
        <w:rPr>
          <w:b/>
          <w:bCs/>
          <w:szCs w:val="28"/>
        </w:rPr>
        <w:t>города</w:t>
      </w:r>
      <w:r w:rsidR="009713CB">
        <w:rPr>
          <w:b/>
          <w:bCs/>
          <w:szCs w:val="28"/>
        </w:rPr>
        <w:t xml:space="preserve">     </w:t>
      </w:r>
      <w:r w:rsidR="009713CB" w:rsidRPr="00446B1B">
        <w:rPr>
          <w:b/>
          <w:bCs/>
          <w:szCs w:val="28"/>
        </w:rPr>
        <w:t xml:space="preserve"> федерального </w:t>
      </w:r>
      <w:r w:rsidR="009713CB">
        <w:rPr>
          <w:b/>
          <w:bCs/>
          <w:szCs w:val="28"/>
        </w:rPr>
        <w:t xml:space="preserve">        </w:t>
      </w:r>
      <w:r w:rsidR="009713CB" w:rsidRPr="00446B1B">
        <w:rPr>
          <w:b/>
          <w:bCs/>
          <w:szCs w:val="28"/>
        </w:rPr>
        <w:t xml:space="preserve">значения </w:t>
      </w:r>
    </w:p>
    <w:p w:rsidR="00632DF0" w:rsidRPr="00BA5114" w:rsidRDefault="009713CB" w:rsidP="009713CB">
      <w:pPr>
        <w:jc w:val="both"/>
        <w:rPr>
          <w:b/>
          <w:szCs w:val="28"/>
        </w:rPr>
      </w:pPr>
      <w:r w:rsidRPr="00446B1B">
        <w:rPr>
          <w:b/>
          <w:bCs/>
          <w:szCs w:val="28"/>
        </w:rPr>
        <w:t>Санкт-Петербурга муниципальный округ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Невская застава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 xml:space="preserve"> 151 </w:t>
      </w:r>
      <w:r w:rsidR="00632DF0" w:rsidRPr="00BA5114">
        <w:rPr>
          <w:b/>
          <w:bCs/>
          <w:szCs w:val="28"/>
        </w:rPr>
        <w:t xml:space="preserve">11 </w:t>
      </w:r>
      <w:r w:rsidR="00632DF0">
        <w:rPr>
          <w:b/>
          <w:bCs/>
          <w:szCs w:val="28"/>
        </w:rPr>
        <w:t>сентября 2022 года</w:t>
      </w:r>
    </w:p>
    <w:p w:rsidR="00123FE8" w:rsidRPr="004854E2" w:rsidRDefault="00123FE8" w:rsidP="009713CB">
      <w:pPr>
        <w:spacing w:line="276" w:lineRule="auto"/>
        <w:jc w:val="both"/>
        <w:rPr>
          <w:bCs/>
          <w:szCs w:val="28"/>
        </w:rPr>
      </w:pPr>
    </w:p>
    <w:p w:rsidR="00E17445" w:rsidRDefault="00E17445" w:rsidP="009713CB">
      <w:pPr>
        <w:pStyle w:val="14-15"/>
        <w:spacing w:line="276" w:lineRule="auto"/>
      </w:pPr>
      <w:r w:rsidRPr="00B404C4">
        <w:rPr>
          <w:rFonts w:eastAsia="Calibri"/>
        </w:rPr>
        <w:t xml:space="preserve">В соответствии с пунктом </w:t>
      </w:r>
      <w:r w:rsidRPr="001002D5">
        <w:t>6 статьи 64 Федеральн</w:t>
      </w:r>
      <w:r>
        <w:t>ого</w:t>
      </w:r>
      <w:r w:rsidRPr="001002D5">
        <w:t xml:space="preserve"> закон</w:t>
      </w:r>
      <w:r>
        <w:t>а</w:t>
      </w:r>
      <w:r w:rsidRPr="001002D5">
        <w:t xml:space="preserve"> </w:t>
      </w:r>
      <w:r>
        <w:br/>
      </w:r>
      <w:r w:rsidRPr="001002D5">
        <w:t xml:space="preserve">от 12 июня 2002 года № 67-ФЗ «Об основных гарантиях избирательных прав </w:t>
      </w:r>
      <w:r>
        <w:br/>
      </w:r>
      <w:r w:rsidRPr="001002D5">
        <w:t>и права на участие в референдуме граждан Российской Федерации»</w:t>
      </w:r>
      <w:r w:rsidRPr="00B404C4">
        <w:t xml:space="preserve"> и решением Санкт-Петербургской избирательной комиссии от 28 апреля 2022 года № 312-5 «</w:t>
      </w:r>
      <w:r w:rsidRPr="00B404C4">
        <w:rPr>
          <w:rStyle w:val="blk"/>
        </w:rPr>
        <w:t>О мерах, направленных на обеспечение исполнения территориальными избирательными</w:t>
      </w:r>
      <w:r>
        <w:rPr>
          <w:rStyle w:val="blk"/>
        </w:rPr>
        <w:t xml:space="preserve"> </w:t>
      </w:r>
      <w:r w:rsidRPr="00B404C4">
        <w:rPr>
          <w:rStyle w:val="blk"/>
        </w:rPr>
        <w:t>комиссиями в Санкт-Петербурге полномочий по подготовке и проведению выборов в органы местного самоуправления, местного референдума</w:t>
      </w:r>
      <w:r>
        <w:t xml:space="preserve">» </w:t>
      </w:r>
      <w:r w:rsidRPr="00B404C4">
        <w:rPr>
          <w:rFonts w:eastAsia="Calibri"/>
        </w:rPr>
        <w:t>Территориальная избирательная комиссия №</w:t>
      </w:r>
      <w:r w:rsidR="009713CB">
        <w:rPr>
          <w:rFonts w:eastAsia="Calibri"/>
        </w:rPr>
        <w:t xml:space="preserve"> 24</w:t>
      </w:r>
      <w:r w:rsidRPr="00B404C4">
        <w:rPr>
          <w:rFonts w:eastAsia="Calibri"/>
        </w:rPr>
        <w:t xml:space="preserve"> </w:t>
      </w:r>
      <w:r w:rsidRPr="00B404C4">
        <w:t> </w:t>
      </w:r>
    </w:p>
    <w:p w:rsidR="00123FE8" w:rsidRPr="00632DF0" w:rsidRDefault="00632DF0" w:rsidP="009713CB">
      <w:pPr>
        <w:pStyle w:val="14-15"/>
        <w:spacing w:line="276" w:lineRule="auto"/>
        <w:rPr>
          <w:b/>
        </w:rPr>
      </w:pPr>
      <w:r w:rsidRPr="00632DF0">
        <w:rPr>
          <w:b/>
        </w:rPr>
        <w:t>РЕШИЛА:</w:t>
      </w:r>
    </w:p>
    <w:p w:rsidR="00E17445" w:rsidRPr="00003B5A" w:rsidRDefault="00E17445" w:rsidP="009713CB">
      <w:pPr>
        <w:spacing w:line="276" w:lineRule="auto"/>
        <w:ind w:firstLine="709"/>
        <w:jc w:val="both"/>
        <w:rPr>
          <w:szCs w:val="28"/>
        </w:rPr>
      </w:pPr>
      <w:r w:rsidRPr="00B1737F">
        <w:rPr>
          <w:szCs w:val="28"/>
        </w:rPr>
        <w:t>1. </w:t>
      </w:r>
      <w:r>
        <w:rPr>
          <w:szCs w:val="28"/>
        </w:rPr>
        <w:t xml:space="preserve">Внести серию и номер паспорта гражданина Российской Федерации </w:t>
      </w:r>
      <w:r>
        <w:rPr>
          <w:szCs w:val="28"/>
        </w:rPr>
        <w:br/>
        <w:t xml:space="preserve">в список избирателей с использованием ГАС «Выборы» при составлении списков избирателей </w:t>
      </w:r>
      <w:r w:rsidRPr="00003B5A">
        <w:rPr>
          <w:szCs w:val="28"/>
        </w:rPr>
        <w:t xml:space="preserve">для проведения </w:t>
      </w:r>
      <w:r w:rsidR="009713CB" w:rsidRPr="00446B1B">
        <w:rPr>
          <w:szCs w:val="28"/>
        </w:rPr>
        <w:t xml:space="preserve">выборов </w:t>
      </w:r>
      <w:r w:rsidR="009713CB">
        <w:rPr>
          <w:bCs/>
          <w:szCs w:val="28"/>
        </w:rPr>
        <w:t>депутат</w:t>
      </w:r>
      <w:r w:rsidR="009713CB" w:rsidRPr="00446B1B">
        <w:rPr>
          <w:bCs/>
          <w:szCs w:val="28"/>
        </w:rPr>
        <w:t>ов</w:t>
      </w:r>
      <w:r w:rsidR="009713CB" w:rsidRPr="00462B48">
        <w:rPr>
          <w:bCs/>
          <w:szCs w:val="28"/>
        </w:rPr>
        <w:t xml:space="preserve"> </w:t>
      </w:r>
      <w:r w:rsidR="009713CB">
        <w:rPr>
          <w:bCs/>
          <w:szCs w:val="28"/>
        </w:rPr>
        <w:t>М</w:t>
      </w:r>
      <w:r w:rsidR="009713CB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9713CB" w:rsidRPr="00446B1B">
        <w:t xml:space="preserve"> </w:t>
      </w:r>
      <w:r w:rsidR="009713C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9713CB" w:rsidRPr="00462B48">
        <w:rPr>
          <w:bCs/>
          <w:szCs w:val="28"/>
        </w:rPr>
        <w:t xml:space="preserve"> </w:t>
      </w:r>
      <w:r w:rsidR="009713CB">
        <w:rPr>
          <w:bCs/>
          <w:szCs w:val="28"/>
        </w:rPr>
        <w:t>Невская застава шестого</w:t>
      </w:r>
      <w:r w:rsidR="009713CB" w:rsidRPr="00462B48">
        <w:rPr>
          <w:bCs/>
          <w:szCs w:val="28"/>
        </w:rPr>
        <w:t xml:space="preserve"> созыва по </w:t>
      </w:r>
      <w:r w:rsidR="009713CB" w:rsidRPr="00446B1B">
        <w:rPr>
          <w:bCs/>
          <w:szCs w:val="28"/>
        </w:rPr>
        <w:t>многомандатному</w:t>
      </w:r>
      <w:r w:rsidR="009713CB" w:rsidRPr="00462B48">
        <w:rPr>
          <w:bCs/>
          <w:szCs w:val="28"/>
        </w:rPr>
        <w:t xml:space="preserve"> избирательному округу №</w:t>
      </w:r>
      <w:r w:rsidR="009713CB" w:rsidRPr="00890634">
        <w:rPr>
          <w:bCs/>
          <w:szCs w:val="28"/>
        </w:rPr>
        <w:t> </w:t>
      </w:r>
      <w:r w:rsidR="009713CB">
        <w:rPr>
          <w:bCs/>
          <w:szCs w:val="28"/>
        </w:rPr>
        <w:t>151</w:t>
      </w:r>
      <w:r w:rsidRPr="00003B5A">
        <w:rPr>
          <w:szCs w:val="28"/>
        </w:rPr>
        <w:t xml:space="preserve">. </w:t>
      </w:r>
    </w:p>
    <w:p w:rsidR="00E17445" w:rsidRDefault="00E17445" w:rsidP="009713CB">
      <w:pPr>
        <w:spacing w:line="276" w:lineRule="auto"/>
        <w:ind w:firstLine="709"/>
        <w:jc w:val="both"/>
        <w:rPr>
          <w:szCs w:val="28"/>
        </w:rPr>
      </w:pPr>
      <w:r w:rsidRPr="00003B5A">
        <w:rPr>
          <w:szCs w:val="28"/>
        </w:rPr>
        <w:t>2.</w:t>
      </w:r>
      <w:r>
        <w:rPr>
          <w:szCs w:val="28"/>
        </w:rPr>
        <w:t> </w:t>
      </w:r>
      <w:r w:rsidRPr="00003B5A">
        <w:rPr>
          <w:szCs w:val="28"/>
        </w:rPr>
        <w:t xml:space="preserve">Опубликовать настоящее решение на официальном сайте </w:t>
      </w:r>
      <w:r w:rsidRPr="00F05F88">
        <w:rPr>
          <w:szCs w:val="28"/>
        </w:rPr>
        <w:t>Территориал</w:t>
      </w:r>
      <w:r>
        <w:rPr>
          <w:szCs w:val="28"/>
        </w:rPr>
        <w:t>ьной избирательной комиссии №</w:t>
      </w:r>
      <w:r w:rsidR="009713CB">
        <w:rPr>
          <w:szCs w:val="28"/>
        </w:rPr>
        <w:t xml:space="preserve"> 24</w:t>
      </w:r>
      <w:r>
        <w:t xml:space="preserve"> </w:t>
      </w:r>
      <w:r w:rsidRPr="00003B5A">
        <w:rPr>
          <w:szCs w:val="28"/>
        </w:rPr>
        <w:t>в информаци</w:t>
      </w:r>
      <w:r>
        <w:rPr>
          <w:szCs w:val="28"/>
        </w:rPr>
        <w:t xml:space="preserve">онно-телекоммуникационной сети </w:t>
      </w:r>
      <w:r w:rsidRPr="00003B5A">
        <w:rPr>
          <w:szCs w:val="28"/>
        </w:rPr>
        <w:t>Интернет.</w:t>
      </w:r>
    </w:p>
    <w:p w:rsidR="00E17445" w:rsidRPr="009713CB" w:rsidRDefault="00E17445" w:rsidP="009713C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Pr="00F05F88">
        <w:rPr>
          <w:szCs w:val="28"/>
        </w:rPr>
        <w:t xml:space="preserve">Контроль за исполнением настоящего решения возложить </w:t>
      </w:r>
      <w:bookmarkStart w:id="0" w:name="_GoBack"/>
      <w:bookmarkEnd w:id="0"/>
      <w:r w:rsidRPr="00F05F88">
        <w:rPr>
          <w:szCs w:val="28"/>
        </w:rPr>
        <w:t>на председателя Территориал</w:t>
      </w:r>
      <w:r>
        <w:rPr>
          <w:szCs w:val="28"/>
        </w:rPr>
        <w:t>ьной избирательной комиссии №</w:t>
      </w:r>
      <w:r w:rsidR="009713CB">
        <w:rPr>
          <w:szCs w:val="28"/>
        </w:rPr>
        <w:t xml:space="preserve"> 24</w:t>
      </w:r>
      <w:r>
        <w:t xml:space="preserve"> </w:t>
      </w:r>
      <w:proofErr w:type="spellStart"/>
      <w:r w:rsidR="009713CB" w:rsidRPr="009713CB">
        <w:rPr>
          <w:szCs w:val="28"/>
        </w:rPr>
        <w:t>Садофеева</w:t>
      </w:r>
      <w:proofErr w:type="spellEnd"/>
      <w:r w:rsidR="009713CB" w:rsidRPr="009713CB">
        <w:rPr>
          <w:szCs w:val="28"/>
        </w:rPr>
        <w:t xml:space="preserve">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B4294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713CB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17445"/>
    <w:rsid w:val="00E5276C"/>
    <w:rsid w:val="00E62ECD"/>
    <w:rsid w:val="00E67C3E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DFC78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  <w:style w:type="character" w:customStyle="1" w:styleId="blk">
    <w:name w:val="blk"/>
    <w:rsid w:val="00E174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2020-03-24T14:09:00Z</cp:lastPrinted>
  <dcterms:created xsi:type="dcterms:W3CDTF">2022-08-10T08:01:00Z</dcterms:created>
  <dcterms:modified xsi:type="dcterms:W3CDTF">2022-08-11T10:02:00Z</dcterms:modified>
</cp:coreProperties>
</file>